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0089E3" w14:textId="267C2EBB" w:rsidR="00CE0E73" w:rsidRPr="002D1DDA" w:rsidRDefault="004E4845" w:rsidP="00947FCB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jc w:val="center"/>
        <w:rPr>
          <w:rFonts w:ascii="Tahoma" w:eastAsia="Tahoma" w:hAnsi="Tahoma" w:cs="Tahoma"/>
          <w:b/>
          <w:color w:val="000000"/>
          <w:sz w:val="22"/>
          <w:szCs w:val="22"/>
        </w:rPr>
      </w:pPr>
      <w:r>
        <w:rPr>
          <w:rFonts w:ascii="Tahoma" w:eastAsia="Tahoma" w:hAnsi="Tahoma" w:cs="Tahoma"/>
          <w:b/>
          <w:color w:val="000000"/>
          <w:sz w:val="22"/>
          <w:szCs w:val="22"/>
        </w:rPr>
        <w:t>ADENDA N° 01</w:t>
      </w:r>
    </w:p>
    <w:p w14:paraId="34B6AE8B" w14:textId="3C02EC5C" w:rsidR="00CE0E73" w:rsidRPr="002D1DDA" w:rsidRDefault="004E484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ahoma" w:eastAsia="Tahoma" w:hAnsi="Tahoma" w:cs="Tahoma"/>
          <w:b/>
          <w:color w:val="000000"/>
          <w:sz w:val="22"/>
          <w:szCs w:val="22"/>
        </w:rPr>
      </w:pPr>
      <w:r>
        <w:rPr>
          <w:rFonts w:ascii="Tahoma" w:eastAsia="Tahoma" w:hAnsi="Tahoma" w:cs="Tahoma"/>
          <w:b/>
          <w:color w:val="000000"/>
          <w:sz w:val="22"/>
          <w:szCs w:val="22"/>
        </w:rPr>
        <w:t>INVITACION VADM</w:t>
      </w:r>
      <w:r w:rsidR="003266B8">
        <w:rPr>
          <w:rFonts w:ascii="Tahoma" w:eastAsia="Tahoma" w:hAnsi="Tahoma" w:cs="Tahoma"/>
          <w:b/>
          <w:color w:val="000000"/>
          <w:sz w:val="22"/>
          <w:szCs w:val="22"/>
        </w:rPr>
        <w:t xml:space="preserve"> N° 6</w:t>
      </w:r>
      <w:r w:rsidR="003070FE">
        <w:rPr>
          <w:rFonts w:ascii="Tahoma" w:eastAsia="Tahoma" w:hAnsi="Tahoma" w:cs="Tahoma"/>
          <w:b/>
          <w:color w:val="000000"/>
          <w:sz w:val="22"/>
          <w:szCs w:val="22"/>
        </w:rPr>
        <w:t>5</w:t>
      </w:r>
      <w:r w:rsidR="0025317A">
        <w:rPr>
          <w:rFonts w:ascii="Tahoma" w:eastAsia="Tahoma" w:hAnsi="Tahoma" w:cs="Tahoma"/>
          <w:b/>
          <w:color w:val="000000"/>
          <w:sz w:val="22"/>
          <w:szCs w:val="22"/>
        </w:rPr>
        <w:t xml:space="preserve"> </w:t>
      </w:r>
      <w:r w:rsidR="00817AD8" w:rsidRPr="002D1DDA">
        <w:rPr>
          <w:rFonts w:ascii="Tahoma" w:eastAsia="Tahoma" w:hAnsi="Tahoma" w:cs="Tahoma"/>
          <w:b/>
          <w:color w:val="000000"/>
          <w:sz w:val="22"/>
          <w:szCs w:val="22"/>
        </w:rPr>
        <w:t>DE 202</w:t>
      </w:r>
      <w:r w:rsidR="0025317A">
        <w:rPr>
          <w:rFonts w:ascii="Tahoma" w:eastAsia="Tahoma" w:hAnsi="Tahoma" w:cs="Tahoma"/>
          <w:b/>
          <w:color w:val="000000"/>
          <w:sz w:val="22"/>
          <w:szCs w:val="22"/>
        </w:rPr>
        <w:t>2</w:t>
      </w:r>
    </w:p>
    <w:p w14:paraId="3D545A8A" w14:textId="77777777" w:rsidR="00CE0E73" w:rsidRPr="002D1DDA" w:rsidRDefault="00CE0E7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</w:p>
    <w:p w14:paraId="2F0A2D8A" w14:textId="637A4126" w:rsidR="009762E0" w:rsidRDefault="00817AD8" w:rsidP="009762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 w:rsidRPr="002D1DDA">
        <w:rPr>
          <w:rFonts w:ascii="Tahoma" w:eastAsia="Tahoma" w:hAnsi="Tahoma" w:cs="Tahoma"/>
          <w:color w:val="000000"/>
          <w:sz w:val="22"/>
          <w:szCs w:val="22"/>
        </w:rPr>
        <w:t>L</w:t>
      </w:r>
      <w:r w:rsidR="0025317A">
        <w:rPr>
          <w:rFonts w:ascii="Tahoma" w:eastAsia="Tahoma" w:hAnsi="Tahoma" w:cs="Tahoma"/>
          <w:color w:val="000000"/>
          <w:sz w:val="22"/>
          <w:szCs w:val="22"/>
        </w:rPr>
        <w:t xml:space="preserve">a Universidad del Cauca </w:t>
      </w:r>
      <w:r w:rsidR="0025317A">
        <w:t>informa a los interes</w:t>
      </w:r>
      <w:r w:rsidR="00E85BE9">
        <w:t xml:space="preserve">ados en el presente proceso que </w:t>
      </w:r>
      <w:r w:rsidR="003266B8">
        <w:t>atendiendo la</w:t>
      </w:r>
      <w:r w:rsidR="00E07746">
        <w:t xml:space="preserve">s observaciones extemporáneas presentada por los posibles oferentes </w:t>
      </w:r>
      <w:r w:rsidR="00A66356">
        <w:t>s</w:t>
      </w:r>
      <w:r w:rsidR="00E07746">
        <w:t xml:space="preserve">e modifica el literal a) </w:t>
      </w:r>
      <w:bookmarkStart w:id="0" w:name="_GoBack"/>
      <w:bookmarkEnd w:id="0"/>
      <w:r w:rsidR="00E07746" w:rsidRPr="009762E0">
        <w:rPr>
          <w:rFonts w:ascii="Tahoma" w:eastAsia="Tahoma" w:hAnsi="Tahoma" w:cs="Tahoma"/>
          <w:color w:val="000000"/>
          <w:sz w:val="22"/>
          <w:szCs w:val="22"/>
        </w:rPr>
        <w:t>documentos que acreditan la idoneidad y experiencia</w:t>
      </w:r>
      <w:r w:rsidR="00E07746">
        <w:rPr>
          <w:rFonts w:ascii="Tahoma" w:eastAsia="Tahoma" w:hAnsi="Tahoma" w:cs="Tahoma"/>
          <w:color w:val="000000"/>
          <w:sz w:val="22"/>
          <w:szCs w:val="22"/>
        </w:rPr>
        <w:t>,</w:t>
      </w:r>
      <w:r w:rsidR="00E07746" w:rsidRPr="009762E0"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  <w:r w:rsidR="00E07746">
        <w:rPr>
          <w:rFonts w:ascii="Tahoma" w:eastAsia="Tahoma" w:hAnsi="Tahoma" w:cs="Tahoma"/>
          <w:color w:val="000000"/>
          <w:sz w:val="22"/>
          <w:szCs w:val="22"/>
        </w:rPr>
        <w:t xml:space="preserve"> del numeral 18 </w:t>
      </w:r>
      <w:r w:rsidR="00E07746" w:rsidRPr="009762E0">
        <w:rPr>
          <w:rFonts w:ascii="Tahoma" w:eastAsia="Tahoma" w:hAnsi="Tahoma" w:cs="Tahoma"/>
          <w:color w:val="000000"/>
          <w:sz w:val="22"/>
          <w:szCs w:val="22"/>
        </w:rPr>
        <w:t xml:space="preserve"> documentos habilitantes de la </w:t>
      </w:r>
      <w:r w:rsidR="00E07746">
        <w:rPr>
          <w:rFonts w:ascii="Tahoma" w:eastAsia="Tahoma" w:hAnsi="Tahoma" w:cs="Tahoma"/>
          <w:color w:val="000000"/>
          <w:sz w:val="22"/>
          <w:szCs w:val="22"/>
        </w:rPr>
        <w:t>propuesta</w:t>
      </w:r>
      <w:r w:rsidR="00A66356">
        <w:rPr>
          <w:rFonts w:ascii="Tahoma" w:eastAsia="Tahoma" w:hAnsi="Tahoma" w:cs="Tahoma"/>
          <w:color w:val="000000"/>
          <w:sz w:val="22"/>
          <w:szCs w:val="22"/>
        </w:rPr>
        <w:t xml:space="preserve"> de la siguiente manera:</w:t>
      </w:r>
    </w:p>
    <w:p w14:paraId="7198908E" w14:textId="569B8C0C" w:rsidR="009762E0" w:rsidRDefault="009762E0" w:rsidP="009762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</w:p>
    <w:p w14:paraId="285889EB" w14:textId="49B8DD95" w:rsidR="00E07746" w:rsidRDefault="00E07746" w:rsidP="009762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 w:rsidRPr="009762E0">
        <w:rPr>
          <w:rFonts w:ascii="Tahoma" w:eastAsia="Tahoma" w:hAnsi="Tahoma" w:cs="Tahoma"/>
          <w:color w:val="000000"/>
          <w:sz w:val="22"/>
          <w:szCs w:val="22"/>
        </w:rPr>
        <w:t>DOCUMENTOS QUE ACREDITAN LA IDONEIDAD Y EXPERIENCIA</w:t>
      </w:r>
    </w:p>
    <w:p w14:paraId="5CD408A7" w14:textId="77777777" w:rsidR="00E07746" w:rsidRDefault="00E07746" w:rsidP="009762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</w:p>
    <w:p w14:paraId="75216BEC" w14:textId="73AA504F" w:rsidR="009762E0" w:rsidRDefault="009762E0" w:rsidP="009762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 w:rsidRPr="009762E0">
        <w:rPr>
          <w:rFonts w:ascii="Tahoma" w:eastAsia="Tahoma" w:hAnsi="Tahoma" w:cs="Tahoma"/>
          <w:color w:val="000000"/>
          <w:sz w:val="22"/>
          <w:szCs w:val="22"/>
        </w:rPr>
        <w:t>a) Formato único hoja de vida de la funci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ón pública, </w:t>
      </w:r>
      <w:r w:rsidRPr="009762E0">
        <w:rPr>
          <w:rFonts w:ascii="Tahoma" w:eastAsia="Tahoma" w:hAnsi="Tahoma" w:cs="Tahoma"/>
          <w:color w:val="000000"/>
          <w:sz w:val="22"/>
          <w:szCs w:val="22"/>
        </w:rPr>
        <w:t xml:space="preserve">en original, actualizada y </w:t>
      </w:r>
      <w:r>
        <w:rPr>
          <w:rFonts w:ascii="Tahoma" w:eastAsia="Tahoma" w:hAnsi="Tahoma" w:cs="Tahoma"/>
          <w:color w:val="000000"/>
          <w:sz w:val="22"/>
          <w:szCs w:val="22"/>
        </w:rPr>
        <w:t>vigente debidamente diligenciado</w:t>
      </w:r>
      <w:r w:rsidRPr="009762E0">
        <w:rPr>
          <w:rFonts w:ascii="Tahoma" w:eastAsia="Tahoma" w:hAnsi="Tahoma" w:cs="Tahoma"/>
          <w:color w:val="000000"/>
          <w:sz w:val="22"/>
          <w:szCs w:val="22"/>
        </w:rPr>
        <w:t xml:space="preserve"> y firmado (sin tachones ni enmendaduras). </w:t>
      </w:r>
    </w:p>
    <w:p w14:paraId="62F042BB" w14:textId="71320B89" w:rsidR="00E85BE9" w:rsidRPr="00E07746" w:rsidRDefault="00E85BE9" w:rsidP="00E0774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</w:rPr>
      </w:pPr>
    </w:p>
    <w:p w14:paraId="4EF00803" w14:textId="77777777" w:rsidR="007C79BB" w:rsidRDefault="007C79BB" w:rsidP="00765AD5">
      <w:pPr>
        <w:tabs>
          <w:tab w:val="left" w:pos="426"/>
          <w:tab w:val="left" w:pos="851"/>
        </w:tabs>
        <w:jc w:val="both"/>
        <w:rPr>
          <w:rFonts w:ascii="Tahoma" w:hAnsi="Tahoma" w:cs="Tahoma"/>
          <w:b/>
          <w:sz w:val="22"/>
          <w:szCs w:val="22"/>
        </w:rPr>
      </w:pPr>
    </w:p>
    <w:p w14:paraId="2C999AB1" w14:textId="77777777" w:rsidR="00CE0E73" w:rsidRPr="002D1DDA" w:rsidRDefault="00817AD8">
      <w:pPr>
        <w:jc w:val="both"/>
        <w:rPr>
          <w:rFonts w:ascii="Tahoma" w:eastAsia="Tahoma" w:hAnsi="Tahoma" w:cs="Tahoma"/>
          <w:sz w:val="22"/>
          <w:szCs w:val="22"/>
        </w:rPr>
      </w:pPr>
      <w:r w:rsidRPr="002D1DDA">
        <w:rPr>
          <w:rFonts w:ascii="Tahoma" w:eastAsia="Tahoma" w:hAnsi="Tahoma" w:cs="Tahoma"/>
          <w:sz w:val="22"/>
          <w:szCs w:val="22"/>
        </w:rPr>
        <w:t>Universitariamente,</w:t>
      </w:r>
    </w:p>
    <w:p w14:paraId="09EDACFF" w14:textId="77777777" w:rsidR="003C3B61" w:rsidRDefault="003C3B61" w:rsidP="003C3B61">
      <w:pPr>
        <w:tabs>
          <w:tab w:val="left" w:pos="426"/>
          <w:tab w:val="left" w:pos="851"/>
        </w:tabs>
        <w:jc w:val="both"/>
        <w:rPr>
          <w:rFonts w:ascii="Tahoma" w:hAnsi="Tahoma" w:cs="Tahoma"/>
          <w:b/>
          <w:i/>
          <w:sz w:val="22"/>
          <w:szCs w:val="22"/>
        </w:rPr>
      </w:pPr>
    </w:p>
    <w:p w14:paraId="3C5C4520" w14:textId="40AF668D" w:rsidR="003C3B61" w:rsidRDefault="003C3B61" w:rsidP="003C3B61">
      <w:pPr>
        <w:tabs>
          <w:tab w:val="left" w:pos="426"/>
          <w:tab w:val="left" w:pos="851"/>
        </w:tabs>
        <w:jc w:val="both"/>
        <w:rPr>
          <w:rFonts w:ascii="Tahoma" w:hAnsi="Tahoma" w:cs="Tahoma"/>
          <w:b/>
          <w:sz w:val="22"/>
          <w:szCs w:val="22"/>
        </w:rPr>
      </w:pPr>
    </w:p>
    <w:p w14:paraId="23FE08C4" w14:textId="77777777" w:rsidR="00A66356" w:rsidRDefault="00A66356" w:rsidP="003C3B61">
      <w:pPr>
        <w:tabs>
          <w:tab w:val="left" w:pos="426"/>
          <w:tab w:val="left" w:pos="851"/>
        </w:tabs>
        <w:jc w:val="both"/>
        <w:rPr>
          <w:rFonts w:ascii="Tahoma" w:hAnsi="Tahoma" w:cs="Tahoma"/>
          <w:b/>
          <w:sz w:val="22"/>
          <w:szCs w:val="22"/>
        </w:rPr>
      </w:pPr>
    </w:p>
    <w:p w14:paraId="70B7266B" w14:textId="2A8B47FA" w:rsidR="00CE0E73" w:rsidRDefault="009762E0">
      <w:pPr>
        <w:jc w:val="both"/>
        <w:rPr>
          <w:rFonts w:ascii="Tahoma" w:eastAsia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 xml:space="preserve">CIELO PEREZ SOLANO </w:t>
      </w:r>
    </w:p>
    <w:p w14:paraId="3C550269" w14:textId="047C5881" w:rsidR="009762E0" w:rsidRPr="009762E0" w:rsidRDefault="009762E0">
      <w:pPr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Vicerrectora Administrativa</w:t>
      </w:r>
    </w:p>
    <w:p w14:paraId="2627A5BB" w14:textId="77777777" w:rsidR="002A34EA" w:rsidRDefault="002A34EA">
      <w:pPr>
        <w:jc w:val="both"/>
        <w:rPr>
          <w:rFonts w:ascii="Tahoma" w:eastAsia="Tahoma" w:hAnsi="Tahoma" w:cs="Tahoma"/>
          <w:i/>
          <w:sz w:val="16"/>
          <w:szCs w:val="16"/>
        </w:rPr>
      </w:pPr>
    </w:p>
    <w:p w14:paraId="4741CD6D" w14:textId="77777777" w:rsidR="002978A6" w:rsidRDefault="002978A6">
      <w:pPr>
        <w:jc w:val="both"/>
        <w:rPr>
          <w:rFonts w:ascii="Tahoma" w:eastAsia="Tahoma" w:hAnsi="Tahoma" w:cs="Tahoma"/>
          <w:i/>
          <w:sz w:val="16"/>
          <w:szCs w:val="16"/>
        </w:rPr>
      </w:pPr>
    </w:p>
    <w:p w14:paraId="6108EB1C" w14:textId="12399CD2" w:rsidR="00CE0E73" w:rsidRPr="002D1DDA" w:rsidRDefault="002A34EA">
      <w:pPr>
        <w:jc w:val="both"/>
        <w:rPr>
          <w:rFonts w:ascii="Tahoma" w:eastAsia="Tahoma" w:hAnsi="Tahoma" w:cs="Tahoma"/>
          <w:i/>
          <w:sz w:val="16"/>
          <w:szCs w:val="16"/>
        </w:rPr>
      </w:pPr>
      <w:r>
        <w:rPr>
          <w:rFonts w:ascii="Tahoma" w:eastAsia="Tahoma" w:hAnsi="Tahoma" w:cs="Tahoma"/>
          <w:i/>
          <w:sz w:val="16"/>
          <w:szCs w:val="16"/>
        </w:rPr>
        <w:t>P</w:t>
      </w:r>
      <w:r w:rsidR="00817AD8" w:rsidRPr="002D1DDA">
        <w:rPr>
          <w:rFonts w:ascii="Tahoma" w:eastAsia="Tahoma" w:hAnsi="Tahoma" w:cs="Tahoma"/>
          <w:i/>
          <w:sz w:val="16"/>
          <w:szCs w:val="16"/>
        </w:rPr>
        <w:t xml:space="preserve">royectó: </w:t>
      </w:r>
      <w:r>
        <w:rPr>
          <w:rFonts w:ascii="Tahoma" w:eastAsia="Tahoma" w:hAnsi="Tahoma" w:cs="Tahoma"/>
          <w:i/>
          <w:sz w:val="16"/>
          <w:szCs w:val="16"/>
        </w:rPr>
        <w:t xml:space="preserve">Lady C. Paz </w:t>
      </w:r>
    </w:p>
    <w:p w14:paraId="2E30737B" w14:textId="77777777" w:rsidR="00CE0E73" w:rsidRPr="002D1DDA" w:rsidRDefault="00817AD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6"/>
          <w:szCs w:val="16"/>
        </w:rPr>
      </w:pPr>
      <w:r w:rsidRPr="002D1DDA">
        <w:rPr>
          <w:rFonts w:ascii="Tahoma" w:eastAsia="Tahoma" w:hAnsi="Tahoma" w:cs="Tahoma"/>
          <w:i/>
          <w:color w:val="000000"/>
          <w:sz w:val="16"/>
          <w:szCs w:val="16"/>
        </w:rPr>
        <w:t>Aprobó: Yonne Galvis</w:t>
      </w:r>
    </w:p>
    <w:sectPr w:rsidR="00CE0E73" w:rsidRPr="002D1DDA" w:rsidSect="004E4845">
      <w:headerReference w:type="default" r:id="rId7"/>
      <w:footerReference w:type="even" r:id="rId8"/>
      <w:footerReference w:type="default" r:id="rId9"/>
      <w:pgSz w:w="12240" w:h="15840" w:code="1"/>
      <w:pgMar w:top="1134" w:right="1041" w:bottom="1134" w:left="1134" w:header="28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548CED" w14:textId="77777777" w:rsidR="003237DA" w:rsidRDefault="003237DA">
      <w:r>
        <w:separator/>
      </w:r>
    </w:p>
  </w:endnote>
  <w:endnote w:type="continuationSeparator" w:id="0">
    <w:p w14:paraId="31FE2CFE" w14:textId="77777777" w:rsidR="003237DA" w:rsidRDefault="00323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608B5" w14:textId="77777777" w:rsidR="00CE0E73" w:rsidRDefault="00817AD8">
    <w:pPr>
      <w:pBdr>
        <w:top w:val="nil"/>
        <w:left w:val="nil"/>
        <w:bottom w:val="nil"/>
        <w:right w:val="nil"/>
        <w:between w:val="single" w:sz="4" w:space="1" w:color="4472C4"/>
      </w:pBdr>
      <w:tabs>
        <w:tab w:val="center" w:pos="4252"/>
        <w:tab w:val="right" w:pos="8504"/>
      </w:tabs>
      <w:spacing w:line="276" w:lineRule="auto"/>
      <w:jc w:val="center"/>
      <w:rPr>
        <w:rFonts w:ascii="Cambria" w:eastAsia="Cambria" w:hAnsi="Cambria" w:cs="Cambria"/>
        <w:color w:val="000000"/>
      </w:rPr>
    </w:pPr>
    <w:r>
      <w:rPr>
        <w:rFonts w:ascii="Cambria" w:eastAsia="Cambria" w:hAnsi="Cambria" w:cs="Cambria"/>
        <w:color w:val="000000"/>
      </w:rPr>
      <w:t xml:space="preserve">     </w:t>
    </w:r>
  </w:p>
  <w:p w14:paraId="1748B623" w14:textId="77777777" w:rsidR="00CE0E73" w:rsidRDefault="00817AD8">
    <w:pPr>
      <w:pBdr>
        <w:top w:val="nil"/>
        <w:left w:val="nil"/>
        <w:bottom w:val="nil"/>
        <w:right w:val="nil"/>
        <w:between w:val="single" w:sz="4" w:space="1" w:color="4472C4"/>
      </w:pBdr>
      <w:tabs>
        <w:tab w:val="center" w:pos="4252"/>
        <w:tab w:val="right" w:pos="8504"/>
      </w:tabs>
      <w:spacing w:line="276" w:lineRule="auto"/>
      <w:jc w:val="center"/>
      <w:rPr>
        <w:rFonts w:ascii="Cambria" w:eastAsia="Cambria" w:hAnsi="Cambria" w:cs="Cambria"/>
        <w:color w:val="000000"/>
      </w:rPr>
    </w:pPr>
    <w:r>
      <w:rPr>
        <w:rFonts w:ascii="Cambria" w:eastAsia="Cambria" w:hAnsi="Cambria" w:cs="Cambria"/>
        <w:color w:val="000000"/>
      </w:rPr>
      <w:t>[Escriba la fecha]</w:t>
    </w:r>
  </w:p>
  <w:p w14:paraId="5B8020E6" w14:textId="77777777" w:rsidR="00CE0E73" w:rsidRDefault="00CE0E7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AADF7" w14:textId="77777777" w:rsidR="00CE0E73" w:rsidRDefault="00CE0E7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9972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756"/>
      <w:gridCol w:w="6216"/>
    </w:tblGrid>
    <w:tr w:rsidR="00CE0E73" w14:paraId="55C48253" w14:textId="77777777">
      <w:trPr>
        <w:trHeight w:val="1801"/>
      </w:trPr>
      <w:tc>
        <w:tcPr>
          <w:tcW w:w="3756" w:type="dxa"/>
        </w:tcPr>
        <w:p w14:paraId="3030B1C6" w14:textId="77777777" w:rsidR="00CE0E73" w:rsidRDefault="00817A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58240" behindDoc="0" locked="0" layoutInCell="1" hidden="0" allowOverlap="1" wp14:anchorId="337EF5C1" wp14:editId="28A6C47B">
                <wp:simplePos x="0" y="0"/>
                <wp:positionH relativeFrom="column">
                  <wp:posOffset>245745</wp:posOffset>
                </wp:positionH>
                <wp:positionV relativeFrom="paragraph">
                  <wp:posOffset>0</wp:posOffset>
                </wp:positionV>
                <wp:extent cx="1670685" cy="1000125"/>
                <wp:effectExtent l="0" t="0" r="0" b="0"/>
                <wp:wrapSquare wrapText="bothSides" distT="0" distB="0" distL="114300" distR="114300"/>
                <wp:docPr id="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0685" cy="10001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16" w:type="dxa"/>
        </w:tcPr>
        <w:p w14:paraId="5720D8FD" w14:textId="77777777" w:rsidR="00CE0E73" w:rsidRDefault="00CE0E7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Garamond" w:eastAsia="Garamond" w:hAnsi="Garamond" w:cs="Garamond"/>
              <w:color w:val="1F497D"/>
              <w:sz w:val="26"/>
              <w:szCs w:val="26"/>
            </w:rPr>
          </w:pPr>
        </w:p>
        <w:p w14:paraId="22313682" w14:textId="77777777" w:rsidR="00CE0E73" w:rsidRDefault="00817A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Garamond" w:eastAsia="Garamond" w:hAnsi="Garamond" w:cs="Garamond"/>
              <w:i/>
              <w:color w:val="1F497D"/>
              <w:sz w:val="22"/>
              <w:szCs w:val="22"/>
            </w:rPr>
          </w:pPr>
          <w:r>
            <w:rPr>
              <w:rFonts w:ascii="Garamond" w:eastAsia="Garamond" w:hAnsi="Garamond" w:cs="Garamond"/>
              <w:i/>
              <w:color w:val="1F497D"/>
              <w:sz w:val="22"/>
              <w:szCs w:val="22"/>
            </w:rPr>
            <w:t>Hacia una Universidad comprometida con la paz territorial</w:t>
          </w:r>
        </w:p>
        <w:p w14:paraId="5504CF79" w14:textId="77777777" w:rsidR="00CE0E73" w:rsidRDefault="00817A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Garamond" w:eastAsia="Garamond" w:hAnsi="Garamond" w:cs="Garamond"/>
              <w:color w:val="FF0000"/>
              <w:sz w:val="16"/>
              <w:szCs w:val="16"/>
            </w:rPr>
          </w:pPr>
          <w:r>
            <w:rPr>
              <w:rFonts w:ascii="Garamond" w:eastAsia="Garamond" w:hAnsi="Garamond" w:cs="Garamond"/>
              <w:color w:val="FF0000"/>
              <w:sz w:val="16"/>
              <w:szCs w:val="16"/>
            </w:rPr>
            <w:t>___________________________________________________________________________</w:t>
          </w:r>
        </w:p>
        <w:p w14:paraId="34984247" w14:textId="77777777" w:rsidR="00CE0E73" w:rsidRDefault="00817A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1F497D"/>
              <w:sz w:val="16"/>
              <w:szCs w:val="16"/>
            </w:rPr>
          </w:pPr>
          <w:r>
            <w:rPr>
              <w:rFonts w:ascii="Arial" w:eastAsia="Arial" w:hAnsi="Arial" w:cs="Arial"/>
              <w:color w:val="1F497D"/>
              <w:sz w:val="16"/>
              <w:szCs w:val="16"/>
            </w:rPr>
            <w:t xml:space="preserve">Vicerrectoría Administrativa </w:t>
          </w:r>
        </w:p>
        <w:p w14:paraId="50337828" w14:textId="77777777" w:rsidR="00CE0E73" w:rsidRDefault="00817A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1F497D"/>
              <w:sz w:val="16"/>
              <w:szCs w:val="16"/>
            </w:rPr>
          </w:pPr>
          <w:r>
            <w:rPr>
              <w:rFonts w:ascii="Arial" w:eastAsia="Arial" w:hAnsi="Arial" w:cs="Arial"/>
              <w:color w:val="1F497D"/>
              <w:sz w:val="16"/>
              <w:szCs w:val="16"/>
            </w:rPr>
            <w:t>Calle 4 No. 5-30 Segundo Piso. Edificio Administrativo. Popayán - Cauca - Colombia</w:t>
          </w:r>
        </w:p>
        <w:p w14:paraId="6195729E" w14:textId="77777777" w:rsidR="00CE0E73" w:rsidRDefault="00817A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1F497D"/>
              <w:sz w:val="16"/>
              <w:szCs w:val="16"/>
            </w:rPr>
          </w:pPr>
          <w:r>
            <w:rPr>
              <w:rFonts w:ascii="Arial" w:eastAsia="Arial" w:hAnsi="Arial" w:cs="Arial"/>
              <w:color w:val="1F497D"/>
              <w:sz w:val="16"/>
              <w:szCs w:val="16"/>
            </w:rPr>
            <w:t xml:space="preserve">Conmutador 8209800 </w:t>
          </w:r>
          <w:proofErr w:type="spellStart"/>
          <w:r>
            <w:rPr>
              <w:rFonts w:ascii="Arial" w:eastAsia="Arial" w:hAnsi="Arial" w:cs="Arial"/>
              <w:color w:val="1F497D"/>
              <w:sz w:val="16"/>
              <w:szCs w:val="16"/>
            </w:rPr>
            <w:t>Exts</w:t>
          </w:r>
          <w:proofErr w:type="spellEnd"/>
          <w:r>
            <w:rPr>
              <w:rFonts w:ascii="Arial" w:eastAsia="Arial" w:hAnsi="Arial" w:cs="Arial"/>
              <w:color w:val="1F497D"/>
              <w:sz w:val="16"/>
              <w:szCs w:val="16"/>
            </w:rPr>
            <w:t>. 1121-1122-1124-1130</w:t>
          </w:r>
        </w:p>
        <w:p w14:paraId="3D5AFA4E" w14:textId="77777777" w:rsidR="00CE0E73" w:rsidRDefault="00817A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i/>
              <w:color w:val="1F497D"/>
              <w:sz w:val="22"/>
              <w:szCs w:val="22"/>
            </w:rPr>
          </w:pPr>
          <w:r>
            <w:rPr>
              <w:rFonts w:ascii="Arial" w:eastAsia="Arial" w:hAnsi="Arial" w:cs="Arial"/>
              <w:color w:val="1F497D"/>
              <w:sz w:val="16"/>
              <w:szCs w:val="16"/>
            </w:rPr>
            <w:t>viceadm@unicauca.edu.co   www.unicauca.edu.co</w:t>
          </w:r>
        </w:p>
        <w:p w14:paraId="6641532E" w14:textId="77777777" w:rsidR="00CE0E73" w:rsidRDefault="00CE0E7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i/>
              <w:color w:val="1F497D"/>
              <w:sz w:val="22"/>
              <w:szCs w:val="22"/>
            </w:rPr>
          </w:pPr>
        </w:p>
        <w:p w14:paraId="73210B89" w14:textId="77777777" w:rsidR="00CE0E73" w:rsidRDefault="00CE0E7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i/>
              <w:color w:val="000000"/>
              <w:sz w:val="22"/>
              <w:szCs w:val="22"/>
            </w:rPr>
          </w:pPr>
        </w:p>
      </w:tc>
    </w:tr>
  </w:tbl>
  <w:p w14:paraId="6EC89838" w14:textId="77777777" w:rsidR="00CE0E73" w:rsidRDefault="00CE0E7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color w:val="000000"/>
        <w:sz w:val="16"/>
        <w:szCs w:val="16"/>
      </w:rPr>
    </w:pPr>
  </w:p>
  <w:p w14:paraId="20849608" w14:textId="77777777" w:rsidR="00CE0E73" w:rsidRDefault="00CE0E7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CB3E2" w14:textId="77777777" w:rsidR="003237DA" w:rsidRDefault="003237DA">
      <w:r>
        <w:separator/>
      </w:r>
    </w:p>
  </w:footnote>
  <w:footnote w:type="continuationSeparator" w:id="0">
    <w:p w14:paraId="39A501B2" w14:textId="77777777" w:rsidR="003237DA" w:rsidRDefault="00323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8E1C5" w14:textId="77777777" w:rsidR="00CE0E73" w:rsidRDefault="00CE0E7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Tahoma" w:eastAsia="Tahoma" w:hAnsi="Tahoma" w:cs="Tahoma"/>
        <w:color w:val="000000"/>
        <w:sz w:val="16"/>
        <w:szCs w:val="16"/>
      </w:rPr>
    </w:pPr>
  </w:p>
  <w:tbl>
    <w:tblPr>
      <w:tblStyle w:val="a0"/>
      <w:tblW w:w="7229" w:type="dxa"/>
      <w:tblInd w:w="709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253"/>
      <w:gridCol w:w="2976"/>
    </w:tblGrid>
    <w:tr w:rsidR="00CE0E73" w14:paraId="2B9D8FF2" w14:textId="77777777" w:rsidTr="00947FCB">
      <w:trPr>
        <w:trHeight w:val="2548"/>
      </w:trPr>
      <w:tc>
        <w:tcPr>
          <w:tcW w:w="4253" w:type="dxa"/>
          <w:vAlign w:val="center"/>
        </w:tcPr>
        <w:p w14:paraId="3B9A11EB" w14:textId="77777777" w:rsidR="00CE0E73" w:rsidRPr="00947FCB" w:rsidRDefault="00817A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Garamond" w:eastAsia="Garamond" w:hAnsi="Garamond" w:cs="Garamond"/>
              <w:b/>
              <w:i/>
              <w:color w:val="1F497D"/>
              <w:sz w:val="26"/>
              <w:szCs w:val="26"/>
            </w:rPr>
          </w:pPr>
          <w:r w:rsidRPr="00947FCB">
            <w:rPr>
              <w:rFonts w:ascii="Garamond" w:eastAsia="Garamond" w:hAnsi="Garamond" w:cs="Garamond"/>
              <w:b/>
              <w:i/>
              <w:color w:val="1F497D"/>
              <w:sz w:val="26"/>
              <w:szCs w:val="26"/>
            </w:rPr>
            <w:t>Vicerrectoría Administrativa</w:t>
          </w:r>
        </w:p>
        <w:p w14:paraId="20AE2590" w14:textId="5373030C" w:rsidR="00CE0E73" w:rsidRDefault="00CE0E7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Garamond" w:eastAsia="Garamond" w:hAnsi="Garamond" w:cs="Garamond"/>
              <w:b/>
              <w:color w:val="1F497D"/>
            </w:rPr>
          </w:pPr>
        </w:p>
      </w:tc>
      <w:tc>
        <w:tcPr>
          <w:tcW w:w="2976" w:type="dxa"/>
        </w:tcPr>
        <w:p w14:paraId="53E3B9D6" w14:textId="77777777" w:rsidR="00CE0E73" w:rsidRDefault="00CE0E73" w:rsidP="00947F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right="-358"/>
            <w:jc w:val="center"/>
            <w:rPr>
              <w:color w:val="000000"/>
            </w:rPr>
          </w:pPr>
        </w:p>
        <w:p w14:paraId="625D2D3E" w14:textId="77777777" w:rsidR="00CE0E73" w:rsidRDefault="00817AD8" w:rsidP="00947FCB">
          <w:pPr>
            <w:ind w:left="708" w:right="-358"/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 wp14:anchorId="0B8668B3" wp14:editId="179F81AB">
                <wp:extent cx="952500" cy="1333500"/>
                <wp:effectExtent l="0" t="0" r="0" b="0"/>
                <wp:docPr id="3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4192" cy="133586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56A80A62" w14:textId="77777777" w:rsidR="00CE0E73" w:rsidRDefault="00CE0E7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319D"/>
    <w:multiLevelType w:val="multilevel"/>
    <w:tmpl w:val="1F36DA80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954470"/>
    <w:multiLevelType w:val="hybridMultilevel"/>
    <w:tmpl w:val="67B63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4643D"/>
    <w:multiLevelType w:val="multilevel"/>
    <w:tmpl w:val="BE207F4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000000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2.4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4A167F28"/>
    <w:multiLevelType w:val="hybridMultilevel"/>
    <w:tmpl w:val="043A7B94"/>
    <w:lvl w:ilvl="0" w:tplc="7B9A2AFA">
      <w:numFmt w:val="bullet"/>
      <w:lvlText w:val="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3A6633"/>
    <w:multiLevelType w:val="multilevel"/>
    <w:tmpl w:val="F824FF32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E73"/>
    <w:rsid w:val="000459ED"/>
    <w:rsid w:val="000B67B9"/>
    <w:rsid w:val="001C0313"/>
    <w:rsid w:val="00210328"/>
    <w:rsid w:val="00243C6B"/>
    <w:rsid w:val="0025317A"/>
    <w:rsid w:val="002978A6"/>
    <w:rsid w:val="002A34EA"/>
    <w:rsid w:val="002D1DDA"/>
    <w:rsid w:val="00300CBE"/>
    <w:rsid w:val="003070FE"/>
    <w:rsid w:val="003237DA"/>
    <w:rsid w:val="00325BE8"/>
    <w:rsid w:val="003266B8"/>
    <w:rsid w:val="003C3B61"/>
    <w:rsid w:val="004151CF"/>
    <w:rsid w:val="00476DE8"/>
    <w:rsid w:val="00491C56"/>
    <w:rsid w:val="004E4845"/>
    <w:rsid w:val="004F1676"/>
    <w:rsid w:val="004F3D87"/>
    <w:rsid w:val="005B0374"/>
    <w:rsid w:val="006C06E9"/>
    <w:rsid w:val="006C2E9A"/>
    <w:rsid w:val="006D2228"/>
    <w:rsid w:val="00765AD5"/>
    <w:rsid w:val="007C79BB"/>
    <w:rsid w:val="00817AD8"/>
    <w:rsid w:val="008C735E"/>
    <w:rsid w:val="00947FCB"/>
    <w:rsid w:val="009762E0"/>
    <w:rsid w:val="009C010B"/>
    <w:rsid w:val="009C54BD"/>
    <w:rsid w:val="009C55BD"/>
    <w:rsid w:val="00A17616"/>
    <w:rsid w:val="00A46A0D"/>
    <w:rsid w:val="00A66356"/>
    <w:rsid w:val="00A82999"/>
    <w:rsid w:val="00AC2F6D"/>
    <w:rsid w:val="00CE0E73"/>
    <w:rsid w:val="00CF6866"/>
    <w:rsid w:val="00E07746"/>
    <w:rsid w:val="00E82BFA"/>
    <w:rsid w:val="00E84246"/>
    <w:rsid w:val="00E85BE9"/>
    <w:rsid w:val="00F95A70"/>
    <w:rsid w:val="00FE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A1400F"/>
  <w15:docId w15:val="{39EDC154-0E47-4558-9DA1-9BCE043EB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ES_tradnl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A17616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765AD5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 w:eastAsia="es-ES" w:bidi="es-ES"/>
    </w:rPr>
  </w:style>
  <w:style w:type="paragraph" w:styleId="Prrafodelista">
    <w:name w:val="List Paragraph"/>
    <w:aliases w:val="List Paragraph,Fotografía,Bullet List,FooterText,numbered,Paragraphe de liste1,lp1,Bulletr List Paragraph,Foot,列出段落,列出段落1,List Paragraph2,List Paragraph21,Parágrafo da Lista1,リスト段落1,Listeafsnit1"/>
    <w:basedOn w:val="Normal"/>
    <w:link w:val="PrrafodelistaCar"/>
    <w:uiPriority w:val="34"/>
    <w:qFormat/>
    <w:rsid w:val="00765AD5"/>
    <w:pPr>
      <w:spacing w:after="200" w:line="276" w:lineRule="auto"/>
      <w:ind w:left="720"/>
      <w:contextualSpacing/>
    </w:pPr>
    <w:rPr>
      <w:rFonts w:cs="Times New Roman"/>
      <w:sz w:val="22"/>
      <w:szCs w:val="22"/>
      <w:lang w:val="es-CO" w:eastAsia="en-US"/>
    </w:rPr>
  </w:style>
  <w:style w:type="character" w:customStyle="1" w:styleId="PrrafodelistaCar">
    <w:name w:val="Párrafo de lista Car"/>
    <w:aliases w:val="List Paragraph Car,Fotografía Car,Bullet List Car,FooterText Car,numbered Car,Paragraphe de liste1 Car,lp1 Car,Bulletr List Paragraph Car,Foot Car,列出段落 Car,列出段落1 Car,List Paragraph2 Car,List Paragraph21 Car,Parágrafo da Lista1 Car"/>
    <w:link w:val="Prrafodelista"/>
    <w:uiPriority w:val="34"/>
    <w:locked/>
    <w:rsid w:val="00765AD5"/>
    <w:rPr>
      <w:rFonts w:cs="Times New Roman"/>
      <w:sz w:val="22"/>
      <w:szCs w:val="22"/>
      <w:lang w:val="es-CO" w:eastAsia="en-US"/>
    </w:rPr>
  </w:style>
  <w:style w:type="paragraph" w:customStyle="1" w:styleId="Default">
    <w:name w:val="Default"/>
    <w:rsid w:val="00CF6866"/>
    <w:pPr>
      <w:autoSpaceDE w:val="0"/>
      <w:autoSpaceDN w:val="0"/>
      <w:adjustRightInd w:val="0"/>
    </w:pPr>
    <w:rPr>
      <w:rFonts w:ascii="Arial" w:hAnsi="Arial" w:cs="Arial"/>
      <w:color w:val="000000"/>
      <w:lang w:val="es-CO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F6866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947FC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47FCB"/>
  </w:style>
  <w:style w:type="paragraph" w:styleId="Piedepgina">
    <w:name w:val="footer"/>
    <w:basedOn w:val="Normal"/>
    <w:link w:val="PiedepginaCar"/>
    <w:uiPriority w:val="99"/>
    <w:unhideWhenUsed/>
    <w:rsid w:val="00947FC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47FCB"/>
  </w:style>
  <w:style w:type="paragraph" w:styleId="Textodeglobo">
    <w:name w:val="Balloon Text"/>
    <w:basedOn w:val="Normal"/>
    <w:link w:val="TextodegloboCar"/>
    <w:uiPriority w:val="99"/>
    <w:semiHidden/>
    <w:unhideWhenUsed/>
    <w:rsid w:val="004F167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16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SAS2020</dc:creator>
  <cp:lastModifiedBy>USUARIO</cp:lastModifiedBy>
  <cp:revision>7</cp:revision>
  <cp:lastPrinted>2022-04-27T22:44:00Z</cp:lastPrinted>
  <dcterms:created xsi:type="dcterms:W3CDTF">2022-04-27T21:50:00Z</dcterms:created>
  <dcterms:modified xsi:type="dcterms:W3CDTF">2022-04-27T23:20:00Z</dcterms:modified>
</cp:coreProperties>
</file>